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CD" w:rsidRDefault="002C1E5A" w:rsidP="008B50CD">
      <w:pPr>
        <w:rPr>
          <w:rFonts w:cstheme="minorHAnsi"/>
          <w:b/>
          <w:color w:val="ED7D31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-501650</wp:posOffset>
            </wp:positionV>
            <wp:extent cx="1593814" cy="1052519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0" cy="105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E5D" w:rsidRDefault="00A43E5D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:rsidR="00A43E5D" w:rsidRDefault="00BB300A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  <w:r>
        <w:rPr>
          <w:rFonts w:cstheme="minorHAnsi"/>
          <w:b/>
          <w:color w:val="ED7D31" w:themeColor="accent2"/>
          <w:sz w:val="28"/>
          <w:szCs w:val="24"/>
        </w:rPr>
        <w:t xml:space="preserve">Práce u NÁS! </w:t>
      </w:r>
    </w:p>
    <w:p w:rsidR="008B50CD" w:rsidRPr="00CA24C2" w:rsidRDefault="008B50CD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  <w:r w:rsidRPr="00CA24C2">
        <w:rPr>
          <w:rFonts w:cstheme="minorHAnsi"/>
          <w:b/>
          <w:color w:val="ED7D31" w:themeColor="accent2"/>
          <w:sz w:val="28"/>
          <w:szCs w:val="24"/>
        </w:rPr>
        <w:t>TE KUŘIM SE PŘEDSTAVUJE</w:t>
      </w:r>
    </w:p>
    <w:p w:rsidR="00523554" w:rsidRDefault="00D33355" w:rsidP="00600822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B50CD">
        <w:rPr>
          <w:rFonts w:cstheme="minorHAnsi"/>
          <w:color w:val="000000"/>
          <w:sz w:val="24"/>
          <w:szCs w:val="24"/>
        </w:rPr>
        <w:t xml:space="preserve">Jsme moderní závod </w:t>
      </w:r>
      <w:proofErr w:type="spellStart"/>
      <w:r w:rsidRPr="008B50CD">
        <w:rPr>
          <w:rFonts w:cstheme="minorHAnsi"/>
          <w:color w:val="000000"/>
          <w:sz w:val="24"/>
          <w:szCs w:val="24"/>
        </w:rPr>
        <w:t>Tyco</w:t>
      </w:r>
      <w:proofErr w:type="spellEnd"/>
      <w:r w:rsidRPr="008B50C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B50CD">
        <w:rPr>
          <w:rFonts w:cstheme="minorHAnsi"/>
          <w:color w:val="000000"/>
          <w:sz w:val="24"/>
          <w:szCs w:val="24"/>
        </w:rPr>
        <w:t>Electronics</w:t>
      </w:r>
      <w:proofErr w:type="spellEnd"/>
      <w:r w:rsidRPr="008B50CD">
        <w:rPr>
          <w:rFonts w:cstheme="minorHAnsi"/>
          <w:color w:val="000000"/>
          <w:sz w:val="24"/>
          <w:szCs w:val="24"/>
        </w:rPr>
        <w:t xml:space="preserve"> Czech s. r. o. v Kuřimi, součást mezinárodní společnosti 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TE </w:t>
      </w:r>
      <w:proofErr w:type="spellStart"/>
      <w:r w:rsidR="00523554" w:rsidRPr="008B50CD">
        <w:rPr>
          <w:rFonts w:cstheme="minorHAnsi"/>
          <w:color w:val="000000"/>
          <w:sz w:val="24"/>
          <w:szCs w:val="24"/>
        </w:rPr>
        <w:t>Connectivity</w:t>
      </w:r>
      <w:proofErr w:type="spellEnd"/>
      <w:r w:rsidRPr="008B50CD">
        <w:rPr>
          <w:rFonts w:cstheme="minorHAnsi"/>
          <w:color w:val="000000"/>
          <w:sz w:val="24"/>
          <w:szCs w:val="24"/>
        </w:rPr>
        <w:t>, která je jedničkou na trhu s konektivitou.</w:t>
      </w:r>
      <w:r w:rsidR="00600822">
        <w:rPr>
          <w:rFonts w:cstheme="minorHAnsi"/>
          <w:color w:val="000000"/>
          <w:sz w:val="24"/>
          <w:szCs w:val="24"/>
        </w:rPr>
        <w:t xml:space="preserve"> </w:t>
      </w:r>
      <w:r w:rsidRPr="008B50CD">
        <w:rPr>
          <w:rFonts w:cstheme="minorHAnsi"/>
          <w:color w:val="000000"/>
          <w:sz w:val="24"/>
          <w:szCs w:val="24"/>
        </w:rPr>
        <w:t>S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vým výrobním programem </w:t>
      </w:r>
      <w:r w:rsidRPr="008B50CD">
        <w:rPr>
          <w:rFonts w:cstheme="minorHAnsi"/>
          <w:color w:val="000000"/>
          <w:sz w:val="24"/>
          <w:szCs w:val="24"/>
        </w:rPr>
        <w:t>se zaměřujeme na aut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omobilový průmysl: konektory, kabeláže pro připojení </w:t>
      </w:r>
      <w:r w:rsidR="001144C4">
        <w:rPr>
          <w:rFonts w:cstheme="minorHAnsi"/>
          <w:color w:val="000000"/>
          <w:sz w:val="24"/>
          <w:szCs w:val="24"/>
        </w:rPr>
        <w:t>a</w:t>
      </w:r>
      <w:r w:rsidR="00523554" w:rsidRPr="008B50CD">
        <w:rPr>
          <w:rFonts w:cstheme="minorHAnsi"/>
          <w:color w:val="000000"/>
          <w:sz w:val="24"/>
          <w:szCs w:val="24"/>
        </w:rPr>
        <w:t>ir</w:t>
      </w:r>
      <w:r w:rsidR="001144C4">
        <w:rPr>
          <w:rFonts w:cstheme="minorHAnsi"/>
          <w:color w:val="000000"/>
          <w:sz w:val="24"/>
          <w:szCs w:val="24"/>
        </w:rPr>
        <w:t>b</w:t>
      </w:r>
      <w:r w:rsidR="00523554" w:rsidRPr="008B50CD">
        <w:rPr>
          <w:rFonts w:cstheme="minorHAnsi"/>
          <w:color w:val="000000"/>
          <w:sz w:val="24"/>
          <w:szCs w:val="24"/>
        </w:rPr>
        <w:t>agu, palivových pump a vstřikování, pro hybridní a elektro vozy, pojistkové skříně, konektory s příslušenstvím pro xenonová světla. Do naší výrobní společnosti</w:t>
      </w:r>
      <w:r w:rsidRPr="008B50CD">
        <w:rPr>
          <w:rFonts w:cstheme="minorHAnsi"/>
          <w:color w:val="000000"/>
          <w:sz w:val="24"/>
          <w:szCs w:val="24"/>
        </w:rPr>
        <w:t>, která zaměstnává téměř 2500 pracovníků,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 hledáme </w:t>
      </w:r>
      <w:r w:rsidR="00515B73">
        <w:rPr>
          <w:rFonts w:cstheme="minorHAnsi"/>
          <w:color w:val="000000"/>
          <w:sz w:val="24"/>
          <w:szCs w:val="24"/>
        </w:rPr>
        <w:t xml:space="preserve">nové 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kolegyně a kolegy </w:t>
      </w:r>
      <w:r w:rsidR="00515B73">
        <w:rPr>
          <w:rFonts w:cstheme="minorHAnsi"/>
          <w:color w:val="000000"/>
          <w:sz w:val="24"/>
          <w:szCs w:val="24"/>
        </w:rPr>
        <w:t xml:space="preserve">do výroby. </w:t>
      </w:r>
    </w:p>
    <w:p w:rsidR="00CA24C2" w:rsidRPr="002C1E5A" w:rsidRDefault="00CA24C2" w:rsidP="00CA24C2">
      <w:pPr>
        <w:spacing w:after="0"/>
        <w:rPr>
          <w:rFonts w:cstheme="minorHAnsi"/>
          <w:color w:val="000000"/>
          <w:sz w:val="8"/>
          <w:szCs w:val="24"/>
        </w:rPr>
      </w:pPr>
    </w:p>
    <w:p w:rsidR="00523554" w:rsidRPr="00CA24C2" w:rsidRDefault="00D03F20" w:rsidP="002C1E5A">
      <w:pPr>
        <w:pStyle w:val="Nadpis2"/>
        <w:spacing w:before="240" w:after="0" w:afterAutospacing="0"/>
        <w:rPr>
          <w:rFonts w:asciiTheme="minorHAnsi" w:hAnsiTheme="minorHAnsi" w:cstheme="minorHAnsi"/>
          <w:b/>
          <w:color w:val="ED7D31" w:themeColor="accent2"/>
          <w:sz w:val="28"/>
          <w:szCs w:val="24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PRÁCE</w:t>
      </w:r>
      <w:r w:rsidR="00523554"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 xml:space="preserve"> VE VÝROBĚ? PROČ NE?</w:t>
      </w:r>
    </w:p>
    <w:p w:rsidR="00F822FA" w:rsidRDefault="00523554" w:rsidP="002C1E5A">
      <w:pPr>
        <w:pStyle w:val="Normlnweb"/>
        <w:numPr>
          <w:ilvl w:val="0"/>
          <w:numId w:val="8"/>
        </w:numPr>
        <w:spacing w:before="240" w:after="0" w:afterAutospacing="0"/>
        <w:jc w:val="both"/>
        <w:rPr>
          <w:rFonts w:asciiTheme="minorHAnsi" w:hAnsiTheme="minorHAnsi" w:cstheme="minorHAnsi"/>
          <w:color w:val="000000"/>
        </w:rPr>
      </w:pPr>
      <w:r w:rsidRPr="00600822">
        <w:rPr>
          <w:rFonts w:asciiTheme="minorHAnsi" w:hAnsiTheme="minorHAnsi" w:cstheme="minorHAnsi"/>
          <w:b/>
          <w:color w:val="000000"/>
        </w:rPr>
        <w:t xml:space="preserve">MZDA </w:t>
      </w:r>
      <w:r w:rsidR="00515B73" w:rsidRPr="00600822">
        <w:rPr>
          <w:rFonts w:asciiTheme="minorHAnsi" w:hAnsiTheme="minorHAnsi" w:cstheme="minorHAnsi"/>
          <w:b/>
          <w:color w:val="000000"/>
        </w:rPr>
        <w:t>od</w:t>
      </w:r>
      <w:r w:rsidR="00515B73" w:rsidRPr="00515B73">
        <w:rPr>
          <w:rFonts w:asciiTheme="minorHAnsi" w:hAnsiTheme="minorHAnsi" w:cstheme="minorHAnsi"/>
          <w:b/>
          <w:color w:val="000000"/>
        </w:rPr>
        <w:t xml:space="preserve"> </w:t>
      </w:r>
      <w:r w:rsidR="00600822">
        <w:rPr>
          <w:rFonts w:asciiTheme="minorHAnsi" w:hAnsiTheme="minorHAnsi" w:cstheme="minorHAnsi"/>
          <w:b/>
          <w:color w:val="000000"/>
        </w:rPr>
        <w:t>20.0</w:t>
      </w:r>
      <w:r w:rsidR="00515B73" w:rsidRPr="00515B73">
        <w:rPr>
          <w:rFonts w:asciiTheme="minorHAnsi" w:hAnsiTheme="minorHAnsi" w:cstheme="minorHAnsi"/>
          <w:b/>
          <w:color w:val="000000"/>
        </w:rPr>
        <w:t>00 K</w:t>
      </w:r>
      <w:r w:rsidRPr="00515B73">
        <w:rPr>
          <w:rFonts w:asciiTheme="minorHAnsi" w:hAnsiTheme="minorHAnsi" w:cstheme="minorHAnsi"/>
          <w:b/>
          <w:color w:val="000000"/>
        </w:rPr>
        <w:t>č</w:t>
      </w:r>
      <w:r w:rsidRPr="008B50CD">
        <w:rPr>
          <w:rFonts w:asciiTheme="minorHAnsi" w:hAnsiTheme="minorHAnsi" w:cstheme="minorHAnsi"/>
          <w:color w:val="000000"/>
        </w:rPr>
        <w:t xml:space="preserve"> a zákonné příplatky za směnnost (</w:t>
      </w:r>
      <w:r w:rsidR="00600822">
        <w:rPr>
          <w:rFonts w:asciiTheme="minorHAnsi" w:hAnsiTheme="minorHAnsi" w:cstheme="minorHAnsi"/>
          <w:color w:val="000000"/>
        </w:rPr>
        <w:t xml:space="preserve">40 % za přesčas, </w:t>
      </w:r>
      <w:r w:rsidRPr="008B50CD">
        <w:rPr>
          <w:rFonts w:asciiTheme="minorHAnsi" w:hAnsiTheme="minorHAnsi" w:cstheme="minorHAnsi"/>
          <w:color w:val="000000"/>
        </w:rPr>
        <w:t>10 % za noc, 10 % sobota a neděle</w:t>
      </w:r>
      <w:r w:rsidR="00600822">
        <w:rPr>
          <w:rFonts w:asciiTheme="minorHAnsi" w:hAnsiTheme="minorHAnsi" w:cstheme="minorHAnsi"/>
          <w:color w:val="000000"/>
        </w:rPr>
        <w:t xml:space="preserve"> a 100 % za svátek</w:t>
      </w:r>
      <w:r w:rsidRPr="008B50CD">
        <w:rPr>
          <w:rFonts w:asciiTheme="minorHAnsi" w:hAnsiTheme="minorHAnsi" w:cstheme="minorHAnsi"/>
          <w:color w:val="000000"/>
        </w:rPr>
        <w:t>)</w:t>
      </w:r>
    </w:p>
    <w:p w:rsidR="00F822FA" w:rsidRDefault="00515B73" w:rsidP="00F822FA">
      <w:pPr>
        <w:pStyle w:val="Normln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b/>
          <w:color w:val="000000"/>
        </w:rPr>
        <w:t xml:space="preserve">NÁBOROVÝ </w:t>
      </w:r>
      <w:r w:rsidR="00600822" w:rsidRPr="00F822FA">
        <w:rPr>
          <w:rFonts w:asciiTheme="minorHAnsi" w:hAnsiTheme="minorHAnsi" w:cstheme="minorHAnsi"/>
          <w:b/>
          <w:color w:val="000000"/>
        </w:rPr>
        <w:t xml:space="preserve">PŘÍSPĚVEK </w:t>
      </w:r>
      <w:r w:rsidRPr="00F822FA">
        <w:rPr>
          <w:rFonts w:asciiTheme="minorHAnsi" w:hAnsiTheme="minorHAnsi" w:cstheme="minorHAnsi"/>
          <w:b/>
          <w:color w:val="000000"/>
        </w:rPr>
        <w:t>60.000 Kč</w:t>
      </w:r>
      <w:r w:rsidR="00600822" w:rsidRPr="00F822FA">
        <w:rPr>
          <w:rFonts w:asciiTheme="minorHAnsi" w:hAnsiTheme="minorHAnsi" w:cstheme="minorHAnsi"/>
          <w:b/>
          <w:color w:val="000000"/>
        </w:rPr>
        <w:t xml:space="preserve"> </w:t>
      </w:r>
      <w:r w:rsidR="009F4605" w:rsidRPr="009F4605">
        <w:rPr>
          <w:rFonts w:asciiTheme="minorHAnsi" w:hAnsiTheme="minorHAnsi" w:cstheme="minorHAnsi"/>
          <w:color w:val="000000"/>
        </w:rPr>
        <w:t>vyplacený ve 3 částech</w:t>
      </w:r>
      <w:r w:rsidR="00600822" w:rsidRPr="00F822FA">
        <w:rPr>
          <w:rFonts w:asciiTheme="minorHAnsi" w:hAnsiTheme="minorHAnsi" w:cstheme="minorHAnsi"/>
          <w:b/>
          <w:color w:val="000000"/>
        </w:rPr>
        <w:t xml:space="preserve"> </w:t>
      </w:r>
    </w:p>
    <w:p w:rsidR="00F822FA" w:rsidRDefault="00523554" w:rsidP="00F822FA">
      <w:pPr>
        <w:pStyle w:val="Normln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color w:val="000000"/>
        </w:rPr>
        <w:t xml:space="preserve">DOPRAVNÍ </w:t>
      </w:r>
      <w:r w:rsidR="001137E2" w:rsidRPr="00F822FA">
        <w:rPr>
          <w:rFonts w:asciiTheme="minorHAnsi" w:hAnsiTheme="minorHAnsi" w:cstheme="minorHAnsi"/>
          <w:color w:val="000000"/>
        </w:rPr>
        <w:t>PŘÍSPĚVEK dle</w:t>
      </w:r>
      <w:r w:rsidRPr="00F822FA">
        <w:rPr>
          <w:rFonts w:asciiTheme="minorHAnsi" w:hAnsiTheme="minorHAnsi" w:cstheme="minorHAnsi"/>
          <w:color w:val="000000"/>
        </w:rPr>
        <w:t xml:space="preserve"> vzdálenosti a odpracovaných hodin (až 2500 </w:t>
      </w:r>
      <w:r w:rsidR="001137E2" w:rsidRPr="00F822FA">
        <w:rPr>
          <w:rFonts w:asciiTheme="minorHAnsi" w:hAnsiTheme="minorHAnsi" w:cstheme="minorHAnsi"/>
          <w:color w:val="000000"/>
        </w:rPr>
        <w:t>Kč</w:t>
      </w:r>
      <w:r w:rsidRPr="00F822FA">
        <w:rPr>
          <w:rFonts w:asciiTheme="minorHAnsi" w:hAnsiTheme="minorHAnsi" w:cstheme="minorHAnsi"/>
          <w:color w:val="000000"/>
        </w:rPr>
        <w:t xml:space="preserve"> měsíčně)</w:t>
      </w:r>
    </w:p>
    <w:p w:rsidR="00F822FA" w:rsidRDefault="00523554" w:rsidP="00F822FA">
      <w:pPr>
        <w:pStyle w:val="Normln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color w:val="000000"/>
        </w:rPr>
        <w:t>PŘÍSPĚVEK NA ZÁVODNÍ STRAVOVÁNÍ</w:t>
      </w:r>
      <w:r w:rsidR="007B79A9" w:rsidRPr="00F822FA">
        <w:rPr>
          <w:rFonts w:asciiTheme="minorHAnsi" w:hAnsiTheme="minorHAnsi" w:cstheme="minorHAnsi"/>
          <w:color w:val="000000"/>
        </w:rPr>
        <w:t xml:space="preserve"> 55 % s možným výběrem šesti jídel </w:t>
      </w:r>
    </w:p>
    <w:p w:rsidR="00F822FA" w:rsidRDefault="00600822" w:rsidP="00F822FA">
      <w:pPr>
        <w:pStyle w:val="Normln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b/>
        </w:rPr>
        <w:t>MIMOŘÁDNÉ ODMĚNY ZA PŘESČASOVÉ</w:t>
      </w:r>
      <w:r w:rsidR="00523554" w:rsidRPr="00F822FA">
        <w:rPr>
          <w:rFonts w:asciiTheme="minorHAnsi" w:hAnsiTheme="minorHAnsi" w:cstheme="minorHAnsi"/>
          <w:b/>
        </w:rPr>
        <w:t xml:space="preserve"> SMĚNY</w:t>
      </w:r>
      <w:r w:rsidR="00523554" w:rsidRPr="00F822FA">
        <w:rPr>
          <w:rFonts w:asciiTheme="minorHAnsi" w:hAnsiTheme="minorHAnsi" w:cstheme="minorHAnsi"/>
          <w:color w:val="000000"/>
        </w:rPr>
        <w:t xml:space="preserve"> </w:t>
      </w:r>
    </w:p>
    <w:p w:rsidR="00F822FA" w:rsidRDefault="00D03F20" w:rsidP="00F822FA">
      <w:pPr>
        <w:pStyle w:val="Normln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color w:val="000000"/>
        </w:rPr>
        <w:t>TÝDEN DOVOLENÉ NAVÍC</w:t>
      </w:r>
    </w:p>
    <w:p w:rsidR="00F822FA" w:rsidRDefault="00D03F20" w:rsidP="00F822FA">
      <w:pPr>
        <w:pStyle w:val="Normln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b/>
          <w:color w:val="000000"/>
        </w:rPr>
        <w:t xml:space="preserve">13. </w:t>
      </w:r>
      <w:r w:rsidR="00600822" w:rsidRPr="00F822FA">
        <w:rPr>
          <w:rFonts w:asciiTheme="minorHAnsi" w:hAnsiTheme="minorHAnsi" w:cstheme="minorHAnsi"/>
          <w:b/>
          <w:color w:val="000000"/>
        </w:rPr>
        <w:t xml:space="preserve">MZDA </w:t>
      </w:r>
    </w:p>
    <w:p w:rsidR="00F822FA" w:rsidRDefault="00D03F20" w:rsidP="006212A9">
      <w:pPr>
        <w:pStyle w:val="Normln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color w:val="000000"/>
        </w:rPr>
        <w:t>MNOŽSTVÍ DALŠÍCH ZAJÍMAVÝCH BENEFITŮ (</w:t>
      </w:r>
      <w:proofErr w:type="spellStart"/>
      <w:r w:rsidRPr="00F822FA">
        <w:rPr>
          <w:rFonts w:asciiTheme="minorHAnsi" w:hAnsiTheme="minorHAnsi" w:cstheme="minorHAnsi"/>
          <w:color w:val="000000"/>
        </w:rPr>
        <w:t>Wellness</w:t>
      </w:r>
      <w:proofErr w:type="spellEnd"/>
      <w:r w:rsidRPr="00F822FA">
        <w:rPr>
          <w:rFonts w:asciiTheme="minorHAnsi" w:hAnsiTheme="minorHAnsi" w:cstheme="minorHAnsi"/>
          <w:color w:val="000000"/>
        </w:rPr>
        <w:t xml:space="preserve"> program, příspěvek na penzijní připojištění, zvýhodněné volání s </w:t>
      </w:r>
      <w:proofErr w:type="spellStart"/>
      <w:r w:rsidRPr="00F822FA">
        <w:rPr>
          <w:rFonts w:asciiTheme="minorHAnsi" w:hAnsiTheme="minorHAnsi" w:cstheme="minorHAnsi"/>
          <w:color w:val="000000"/>
        </w:rPr>
        <w:t>Vodafonem</w:t>
      </w:r>
      <w:proofErr w:type="spellEnd"/>
      <w:r w:rsidRPr="00F822FA">
        <w:rPr>
          <w:rFonts w:asciiTheme="minorHAnsi" w:hAnsiTheme="minorHAnsi" w:cstheme="minorHAnsi"/>
          <w:color w:val="000000"/>
        </w:rPr>
        <w:t>, očkování proti chřipce, finanční odměna za odpracovaná léta aj.)</w:t>
      </w:r>
    </w:p>
    <w:p w:rsidR="00F822FA" w:rsidRDefault="00444E5C" w:rsidP="006212A9">
      <w:pPr>
        <w:pStyle w:val="Normln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color w:val="000000"/>
        </w:rPr>
        <w:t>PŘÍJEMNÝ KOLEKTIV</w:t>
      </w:r>
      <w:r w:rsidR="00523554" w:rsidRPr="00F822FA">
        <w:rPr>
          <w:rFonts w:asciiTheme="minorHAnsi" w:hAnsiTheme="minorHAnsi" w:cstheme="minorHAnsi"/>
          <w:color w:val="000000"/>
        </w:rPr>
        <w:t>, čisté pracovní prostředí</w:t>
      </w:r>
    </w:p>
    <w:p w:rsidR="00444E5C" w:rsidRDefault="00600822" w:rsidP="006212A9">
      <w:pPr>
        <w:pStyle w:val="Normlnweb"/>
        <w:numPr>
          <w:ilvl w:val="0"/>
          <w:numId w:val="8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b/>
          <w:color w:val="000000"/>
        </w:rPr>
        <w:t>VÝBORNÉ</w:t>
      </w:r>
      <w:r w:rsidR="00D33355" w:rsidRPr="00F822FA">
        <w:rPr>
          <w:rFonts w:asciiTheme="minorHAnsi" w:hAnsiTheme="minorHAnsi" w:cstheme="minorHAnsi"/>
          <w:b/>
          <w:color w:val="000000"/>
        </w:rPr>
        <w:t xml:space="preserve"> AUTOBUSOVÉ SPOJENÍ</w:t>
      </w:r>
      <w:r w:rsidR="00D33355" w:rsidRPr="00F822FA">
        <w:rPr>
          <w:rFonts w:asciiTheme="minorHAnsi" w:hAnsiTheme="minorHAnsi" w:cstheme="minorHAnsi"/>
          <w:color w:val="000000"/>
        </w:rPr>
        <w:t xml:space="preserve"> (</w:t>
      </w:r>
      <w:r w:rsidR="002C1E5A">
        <w:rPr>
          <w:rFonts w:asciiTheme="minorHAnsi" w:hAnsiTheme="minorHAnsi" w:cstheme="minorHAnsi"/>
          <w:color w:val="000000"/>
        </w:rPr>
        <w:t>d</w:t>
      </w:r>
      <w:bookmarkStart w:id="0" w:name="_GoBack"/>
      <w:bookmarkEnd w:id="0"/>
      <w:r w:rsidR="00D33355" w:rsidRPr="00F822FA">
        <w:rPr>
          <w:rFonts w:asciiTheme="minorHAnsi" w:hAnsiTheme="minorHAnsi" w:cstheme="minorHAnsi"/>
          <w:color w:val="000000"/>
        </w:rPr>
        <w:t>oprava</w:t>
      </w:r>
      <w:r w:rsidR="00444E5C" w:rsidRPr="00F822FA">
        <w:rPr>
          <w:rFonts w:asciiTheme="minorHAnsi" w:hAnsiTheme="minorHAnsi" w:cstheme="minorHAnsi"/>
          <w:color w:val="000000"/>
        </w:rPr>
        <w:t xml:space="preserve"> je zajištěná</w:t>
      </w:r>
      <w:r w:rsidR="00D33355" w:rsidRPr="00F822FA">
        <w:rPr>
          <w:rFonts w:asciiTheme="minorHAnsi" w:hAnsiTheme="minorHAnsi" w:cstheme="minorHAnsi"/>
          <w:color w:val="000000"/>
        </w:rPr>
        <w:t xml:space="preserve"> k závodu na směny ze všech přilehlých lokalit</w:t>
      </w:r>
      <w:r w:rsidR="006212A9">
        <w:rPr>
          <w:rFonts w:asciiTheme="minorHAnsi" w:hAnsiTheme="minorHAnsi" w:cstheme="minorHAnsi"/>
          <w:color w:val="000000"/>
        </w:rPr>
        <w:t xml:space="preserve"> jako </w:t>
      </w:r>
      <w:r w:rsidR="006212A9" w:rsidRPr="00F822FA">
        <w:rPr>
          <w:rFonts w:asciiTheme="minorHAnsi" w:hAnsiTheme="minorHAnsi" w:cstheme="minorHAnsi"/>
          <w:color w:val="000000"/>
        </w:rPr>
        <w:t xml:space="preserve">Blanensko, </w:t>
      </w:r>
      <w:proofErr w:type="spellStart"/>
      <w:r w:rsidR="006212A9" w:rsidRPr="00F822FA">
        <w:rPr>
          <w:rFonts w:asciiTheme="minorHAnsi" w:hAnsiTheme="minorHAnsi" w:cstheme="minorHAnsi"/>
          <w:color w:val="000000"/>
        </w:rPr>
        <w:t>Bystřicko</w:t>
      </w:r>
      <w:proofErr w:type="spellEnd"/>
      <w:r w:rsidR="006212A9" w:rsidRPr="00F822F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6212A9" w:rsidRPr="00F822FA">
        <w:rPr>
          <w:rFonts w:asciiTheme="minorHAnsi" w:hAnsiTheme="minorHAnsi" w:cstheme="minorHAnsi"/>
          <w:color w:val="000000"/>
        </w:rPr>
        <w:t>Boskovicko</w:t>
      </w:r>
      <w:proofErr w:type="spellEnd"/>
      <w:r w:rsidR="006212A9" w:rsidRPr="00F822FA">
        <w:rPr>
          <w:rFonts w:asciiTheme="minorHAnsi" w:hAnsiTheme="minorHAnsi" w:cstheme="minorHAnsi"/>
          <w:color w:val="000000"/>
        </w:rPr>
        <w:t xml:space="preserve"> a </w:t>
      </w:r>
      <w:r w:rsidR="006212A9">
        <w:rPr>
          <w:rFonts w:asciiTheme="minorHAnsi" w:hAnsiTheme="minorHAnsi" w:cstheme="minorHAnsi"/>
          <w:color w:val="000000"/>
        </w:rPr>
        <w:t>Tišnovsko,</w:t>
      </w:r>
      <w:r w:rsidR="006212A9" w:rsidRPr="00F822FA">
        <w:rPr>
          <w:rFonts w:asciiTheme="minorHAnsi" w:hAnsiTheme="minorHAnsi" w:cstheme="minorHAnsi"/>
          <w:color w:val="000000"/>
        </w:rPr>
        <w:t xml:space="preserve"> </w:t>
      </w:r>
      <w:r w:rsidRPr="00F822FA">
        <w:rPr>
          <w:rFonts w:asciiTheme="minorHAnsi" w:hAnsiTheme="minorHAnsi" w:cstheme="minorHAnsi"/>
          <w:color w:val="000000"/>
        </w:rPr>
        <w:t>přímý autobusový spoj od nádraží Brno – Královo Pole do Kuřimi bez přestupu za 15 minut</w:t>
      </w:r>
      <w:r w:rsidR="006212A9">
        <w:rPr>
          <w:rFonts w:asciiTheme="minorHAnsi" w:hAnsiTheme="minorHAnsi" w:cstheme="minorHAnsi"/>
          <w:color w:val="000000"/>
        </w:rPr>
        <w:t>.)</w:t>
      </w:r>
    </w:p>
    <w:p w:rsidR="006212A9" w:rsidRPr="00F822FA" w:rsidRDefault="006212A9" w:rsidP="006212A9">
      <w:pPr>
        <w:pStyle w:val="Normlnweb"/>
        <w:spacing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523554" w:rsidRPr="00CA24C2" w:rsidRDefault="00523554" w:rsidP="002C1E5A">
      <w:pPr>
        <w:pStyle w:val="Normlnweb"/>
        <w:spacing w:before="240" w:after="0" w:afterAutospacing="0"/>
        <w:rPr>
          <w:rFonts w:asciiTheme="minorHAnsi" w:hAnsiTheme="minorHAnsi" w:cstheme="minorHAnsi"/>
          <w:b/>
          <w:color w:val="ED7D31" w:themeColor="accent2"/>
          <w:sz w:val="28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 xml:space="preserve">O 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</w:rPr>
        <w:t xml:space="preserve">ČEM JE </w:t>
      </w:r>
      <w:r w:rsidR="00515B73">
        <w:rPr>
          <w:rFonts w:asciiTheme="minorHAnsi" w:hAnsiTheme="minorHAnsi" w:cstheme="minorHAnsi"/>
          <w:b/>
          <w:color w:val="ED7D31" w:themeColor="accent2"/>
          <w:sz w:val="28"/>
        </w:rPr>
        <w:t>PRÁCE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</w:rPr>
        <w:t xml:space="preserve"> VE VÝROBĚ</w:t>
      </w: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>?</w:t>
      </w:r>
    </w:p>
    <w:p w:rsidR="00F822FA" w:rsidRDefault="00523554" w:rsidP="002C1E5A">
      <w:pPr>
        <w:pStyle w:val="Normlnweb"/>
        <w:numPr>
          <w:ilvl w:val="0"/>
          <w:numId w:val="8"/>
        </w:numPr>
        <w:spacing w:before="240"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>jednoduché montáži kabelů a obsluze výrobních zařízení</w:t>
      </w:r>
    </w:p>
    <w:p w:rsidR="00F822FA" w:rsidRDefault="00444E5C" w:rsidP="00F822FA">
      <w:pPr>
        <w:pStyle w:val="Normln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>o k</w:t>
      </w:r>
      <w:r w:rsidR="00523554" w:rsidRPr="008B50CD">
        <w:rPr>
          <w:rFonts w:asciiTheme="minorHAnsi" w:hAnsiTheme="minorHAnsi" w:cstheme="minorHAnsi"/>
          <w:color w:val="000000"/>
        </w:rPr>
        <w:t>ontrole výrobků podle schválených dokumentů</w:t>
      </w:r>
    </w:p>
    <w:p w:rsidR="00523554" w:rsidRDefault="00444E5C" w:rsidP="00F822FA">
      <w:pPr>
        <w:pStyle w:val="Normln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>b</w:t>
      </w:r>
      <w:r w:rsidR="00523554" w:rsidRPr="008B50CD">
        <w:rPr>
          <w:rFonts w:asciiTheme="minorHAnsi" w:hAnsiTheme="minorHAnsi" w:cstheme="minorHAnsi"/>
          <w:color w:val="000000"/>
        </w:rPr>
        <w:t>alení výrobků</w:t>
      </w:r>
    </w:p>
    <w:p w:rsidR="00CA24C2" w:rsidRPr="008B50CD" w:rsidRDefault="00CA24C2" w:rsidP="00600822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</w:p>
    <w:p w:rsidR="00523554" w:rsidRPr="00CA24C2" w:rsidRDefault="00523554" w:rsidP="002C1E5A">
      <w:pPr>
        <w:pStyle w:val="Nadpis2"/>
        <w:spacing w:before="240" w:after="0" w:afterAutospacing="0"/>
        <w:rPr>
          <w:rFonts w:asciiTheme="minorHAnsi" w:hAnsiTheme="minorHAnsi" w:cstheme="minorHAnsi"/>
          <w:b/>
          <w:color w:val="ED7D31" w:themeColor="accent2"/>
          <w:sz w:val="28"/>
          <w:szCs w:val="24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C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 xml:space="preserve">O OD </w:t>
      </w:r>
      <w:r w:rsidR="00515B73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ZÁJEMCŮ O PRÁCI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 xml:space="preserve"> POŽADUJEME?</w:t>
      </w:r>
    </w:p>
    <w:p w:rsidR="00F822FA" w:rsidRDefault="00523554" w:rsidP="002C1E5A">
      <w:pPr>
        <w:pStyle w:val="Normlnweb"/>
        <w:numPr>
          <w:ilvl w:val="0"/>
          <w:numId w:val="10"/>
        </w:numPr>
        <w:spacing w:before="240" w:after="0" w:afterAutospacing="0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color w:val="000000"/>
        </w:rPr>
        <w:t>Dobrý zdravotní stav, podmínkou vstupní lékařská prohlídka</w:t>
      </w:r>
    </w:p>
    <w:p w:rsidR="00F822FA" w:rsidRDefault="001144C4" w:rsidP="00F822FA">
      <w:pPr>
        <w:pStyle w:val="Normlnweb"/>
        <w:numPr>
          <w:ilvl w:val="0"/>
          <w:numId w:val="10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color w:val="000000"/>
        </w:rPr>
        <w:t xml:space="preserve">Technické vzdělání není nutné, </w:t>
      </w:r>
      <w:r w:rsidR="00CA24C2" w:rsidRPr="00F822FA">
        <w:rPr>
          <w:rFonts w:asciiTheme="minorHAnsi" w:hAnsiTheme="minorHAnsi" w:cstheme="minorHAnsi"/>
          <w:color w:val="000000"/>
        </w:rPr>
        <w:t>vše,</w:t>
      </w:r>
      <w:r w:rsidRPr="00F822FA">
        <w:rPr>
          <w:rFonts w:asciiTheme="minorHAnsi" w:hAnsiTheme="minorHAnsi" w:cstheme="minorHAnsi"/>
          <w:color w:val="000000"/>
        </w:rPr>
        <w:t xml:space="preserve"> co potřebujeme, vás velmi rychle naučíme</w:t>
      </w:r>
    </w:p>
    <w:p w:rsidR="00102922" w:rsidRPr="00F822FA" w:rsidRDefault="00102922" w:rsidP="00F822FA">
      <w:pPr>
        <w:pStyle w:val="Normlnweb"/>
        <w:numPr>
          <w:ilvl w:val="0"/>
          <w:numId w:val="10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F822FA">
        <w:rPr>
          <w:rFonts w:asciiTheme="minorHAnsi" w:hAnsiTheme="minorHAnsi" w:cstheme="minorHAnsi"/>
          <w:color w:val="000000"/>
        </w:rPr>
        <w:t>Zájem o práci v</w:t>
      </w:r>
      <w:r w:rsidR="00515B73" w:rsidRPr="00F822FA">
        <w:rPr>
          <w:rFonts w:asciiTheme="minorHAnsi" w:hAnsiTheme="minorHAnsi" w:cstheme="minorHAnsi"/>
          <w:color w:val="000000"/>
        </w:rPr>
        <w:t xml:space="preserve"> nepřetržitém</w:t>
      </w:r>
      <w:r w:rsidRPr="00F822FA">
        <w:rPr>
          <w:rFonts w:asciiTheme="minorHAnsi" w:hAnsiTheme="minorHAnsi" w:cstheme="minorHAnsi"/>
          <w:color w:val="000000"/>
        </w:rPr>
        <w:t xml:space="preserve"> výrobním provozu; provoz včetně státních svátků, sobot a nedělí, práce ve 12hodinových směnách</w:t>
      </w:r>
    </w:p>
    <w:p w:rsidR="006212A9" w:rsidRDefault="002C1E5A" w:rsidP="00600822">
      <w:pPr>
        <w:pStyle w:val="Normlnweb"/>
        <w:rPr>
          <w:rFonts w:asciiTheme="minorHAnsi" w:hAnsiTheme="minorHAnsi" w:cstheme="minorHAnsi"/>
          <w:b/>
          <w:color w:val="ED7D31" w:themeColor="accent2"/>
        </w:rPr>
      </w:pPr>
      <w:r w:rsidRPr="00E54551">
        <w:rPr>
          <w:noProof/>
        </w:rPr>
        <w:drawing>
          <wp:anchor distT="0" distB="0" distL="114300" distR="114300" simplePos="0" relativeHeight="251659264" behindDoc="1" locked="0" layoutInCell="1" allowOverlap="1" wp14:anchorId="59627D6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85900" cy="19145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5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5C" w:rsidRPr="00CA24C2" w:rsidRDefault="00444E5C" w:rsidP="002C1E5A">
      <w:pPr>
        <w:pStyle w:val="Normlnweb"/>
        <w:rPr>
          <w:rFonts w:asciiTheme="minorHAnsi" w:hAnsiTheme="minorHAnsi" w:cstheme="minorHAnsi"/>
          <w:b/>
          <w:color w:val="ED7D31" w:themeColor="accent2"/>
          <w:sz w:val="28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>KONTAKTUJTE NÁS:</w:t>
      </w:r>
    </w:p>
    <w:p w:rsidR="00600822" w:rsidRDefault="001144C4" w:rsidP="00600822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  <w:r w:rsidRPr="00CA24C2">
        <w:rPr>
          <w:rFonts w:asciiTheme="minorHAnsi" w:hAnsiTheme="minorHAnsi" w:cstheme="minorHAnsi"/>
          <w:color w:val="000000"/>
        </w:rPr>
        <w:t>Jsme skvělí v tom, co děláme a chceme být ještě lepší. Třeba i díky vám.</w:t>
      </w:r>
      <w:r w:rsidR="00CA24C2">
        <w:rPr>
          <w:rFonts w:asciiTheme="minorHAnsi" w:hAnsiTheme="minorHAnsi" w:cstheme="minorHAnsi"/>
          <w:color w:val="000000"/>
        </w:rPr>
        <w:t xml:space="preserve"> </w:t>
      </w:r>
    </w:p>
    <w:p w:rsidR="00444E5C" w:rsidRPr="00CA24C2" w:rsidRDefault="00CA24C2" w:rsidP="00600822">
      <w:pPr>
        <w:pStyle w:val="Normln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Ozvěte se &amp; pošlete nám svůj stručný životopis</w:t>
      </w:r>
      <w:r w:rsidR="00102922">
        <w:rPr>
          <w:rFonts w:asciiTheme="minorHAnsi" w:hAnsiTheme="minorHAnsi" w:cstheme="minorHAnsi"/>
          <w:color w:val="000000"/>
        </w:rPr>
        <w:t xml:space="preserve"> na</w:t>
      </w:r>
      <w:r>
        <w:rPr>
          <w:rFonts w:asciiTheme="minorHAnsi" w:hAnsiTheme="minorHAnsi" w:cstheme="minorHAnsi"/>
          <w:color w:val="000000"/>
        </w:rPr>
        <w:t xml:space="preserve"> </w:t>
      </w:r>
      <w:r w:rsidR="00BC6157" w:rsidRPr="00CA24C2">
        <w:rPr>
          <w:rStyle w:val="Hypertextovodkaz"/>
          <w:rFonts w:asciiTheme="minorHAnsi" w:hAnsiTheme="minorHAnsi" w:cstheme="minorHAnsi"/>
          <w:color w:val="auto"/>
          <w:u w:val="none"/>
        </w:rPr>
        <w:t>e-mail:</w:t>
      </w:r>
      <w:r w:rsidR="00BC6157" w:rsidRPr="00CA24C2">
        <w:rPr>
          <w:rStyle w:val="Hypertextovodkaz"/>
          <w:rFonts w:asciiTheme="minorHAnsi" w:hAnsiTheme="minorHAnsi" w:cstheme="minorHAnsi"/>
          <w:color w:val="auto"/>
        </w:rPr>
        <w:t xml:space="preserve"> </w:t>
      </w:r>
      <w:hyperlink r:id="rId8" w:history="1">
        <w:r w:rsidR="00BC6157" w:rsidRPr="00CA24C2">
          <w:rPr>
            <w:rStyle w:val="Hypertextovodkaz"/>
            <w:rFonts w:asciiTheme="minorHAnsi" w:hAnsiTheme="minorHAnsi" w:cstheme="minorHAnsi"/>
            <w:b/>
            <w:color w:val="ED7D31" w:themeColor="accent2"/>
          </w:rPr>
          <w:t>nabor@te.com</w:t>
        </w:r>
      </w:hyperlink>
    </w:p>
    <w:p w:rsidR="00444E5C" w:rsidRDefault="00444E5C" w:rsidP="00600822">
      <w:pPr>
        <w:pStyle w:val="Normlnweb"/>
        <w:spacing w:after="0" w:afterAutospacing="0"/>
        <w:rPr>
          <w:rStyle w:val="Hypertextovodkaz"/>
          <w:rFonts w:asciiTheme="minorHAnsi" w:hAnsiTheme="minorHAnsi" w:cstheme="minorHAnsi"/>
        </w:rPr>
      </w:pPr>
      <w:r w:rsidRPr="00CA24C2">
        <w:rPr>
          <w:rFonts w:asciiTheme="minorHAnsi" w:hAnsiTheme="minorHAnsi" w:cstheme="minorHAnsi"/>
          <w:color w:val="000000"/>
        </w:rPr>
        <w:t xml:space="preserve">Další informace najdete rovněž na webových stránkách </w:t>
      </w:r>
      <w:hyperlink r:id="rId9" w:history="1">
        <w:r w:rsidRPr="00CA24C2">
          <w:rPr>
            <w:rStyle w:val="Hypertextovodkaz"/>
            <w:rFonts w:asciiTheme="minorHAnsi" w:hAnsiTheme="minorHAnsi" w:cstheme="minorHAnsi"/>
          </w:rPr>
          <w:t>https://te.jobs.cz/kurim/</w:t>
        </w:r>
      </w:hyperlink>
    </w:p>
    <w:p w:rsidR="00600822" w:rsidRDefault="00600822" w:rsidP="00600822">
      <w:pPr>
        <w:pStyle w:val="Normlnweb"/>
        <w:spacing w:after="0" w:afterAutospacing="0"/>
        <w:rPr>
          <w:rStyle w:val="Hypertextovodkaz"/>
          <w:rFonts w:asciiTheme="minorHAnsi" w:hAnsiTheme="minorHAnsi" w:cstheme="minorHAnsi"/>
        </w:rPr>
      </w:pPr>
    </w:p>
    <w:p w:rsidR="00523554" w:rsidRPr="008B50CD" w:rsidRDefault="00102922" w:rsidP="002C1E5A">
      <w:pPr>
        <w:autoSpaceDE w:val="0"/>
        <w:autoSpaceDN w:val="0"/>
        <w:spacing w:before="40" w:after="0" w:line="240" w:lineRule="auto"/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Tyco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Electronics</w:t>
      </w:r>
      <w:proofErr w:type="spellEnd"/>
      <w:r>
        <w:rPr>
          <w:rFonts w:cstheme="minorHAnsi"/>
          <w:sz w:val="24"/>
          <w:szCs w:val="24"/>
        </w:rPr>
        <w:t xml:space="preserve"> Czech, s. r. o., K AMP 1293, 664 34 Kuřim, t</w:t>
      </w:r>
      <w:r w:rsidRPr="00CA24C2">
        <w:rPr>
          <w:rFonts w:cstheme="minorHAnsi"/>
          <w:sz w:val="24"/>
          <w:szCs w:val="24"/>
        </w:rPr>
        <w:t>elefon: 771</w:t>
      </w:r>
      <w:r>
        <w:rPr>
          <w:rFonts w:cstheme="minorHAnsi"/>
          <w:sz w:val="24"/>
          <w:szCs w:val="24"/>
        </w:rPr>
        <w:t xml:space="preserve"> </w:t>
      </w:r>
      <w:r w:rsidRPr="00CA24C2">
        <w:rPr>
          <w:rFonts w:cstheme="minorHAnsi"/>
          <w:sz w:val="24"/>
          <w:szCs w:val="24"/>
        </w:rPr>
        <w:t>130</w:t>
      </w:r>
      <w:r w:rsidR="006212A9">
        <w:rPr>
          <w:rFonts w:cstheme="minorHAnsi"/>
          <w:sz w:val="24"/>
          <w:szCs w:val="24"/>
        </w:rPr>
        <w:t> </w:t>
      </w:r>
      <w:r w:rsidRPr="00CA24C2">
        <w:rPr>
          <w:rFonts w:cstheme="minorHAnsi"/>
          <w:sz w:val="24"/>
          <w:szCs w:val="24"/>
        </w:rPr>
        <w:t>030</w:t>
      </w:r>
    </w:p>
    <w:sectPr w:rsidR="00523554" w:rsidRPr="008B50CD" w:rsidSect="008B5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2C7"/>
    <w:multiLevelType w:val="hybridMultilevel"/>
    <w:tmpl w:val="C9149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3205"/>
    <w:multiLevelType w:val="hybridMultilevel"/>
    <w:tmpl w:val="6CA09B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3F6C5F"/>
    <w:multiLevelType w:val="multilevel"/>
    <w:tmpl w:val="B3F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B5BE3"/>
    <w:multiLevelType w:val="hybridMultilevel"/>
    <w:tmpl w:val="C048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13E3"/>
    <w:multiLevelType w:val="hybridMultilevel"/>
    <w:tmpl w:val="6EA88304"/>
    <w:lvl w:ilvl="0" w:tplc="4A1ED1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7A68"/>
    <w:multiLevelType w:val="multilevel"/>
    <w:tmpl w:val="75E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D0B22"/>
    <w:multiLevelType w:val="hybridMultilevel"/>
    <w:tmpl w:val="9BDA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96995"/>
    <w:multiLevelType w:val="hybridMultilevel"/>
    <w:tmpl w:val="6A606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06F2A"/>
    <w:multiLevelType w:val="hybridMultilevel"/>
    <w:tmpl w:val="D08C1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54D46"/>
    <w:multiLevelType w:val="hybridMultilevel"/>
    <w:tmpl w:val="6BF8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54"/>
    <w:rsid w:val="00102922"/>
    <w:rsid w:val="001137E2"/>
    <w:rsid w:val="001144C4"/>
    <w:rsid w:val="002C1E5A"/>
    <w:rsid w:val="0035177A"/>
    <w:rsid w:val="00444E5C"/>
    <w:rsid w:val="00515B73"/>
    <w:rsid w:val="00523554"/>
    <w:rsid w:val="00600822"/>
    <w:rsid w:val="006212A9"/>
    <w:rsid w:val="0071773C"/>
    <w:rsid w:val="007B79A9"/>
    <w:rsid w:val="007D17BB"/>
    <w:rsid w:val="008B50CD"/>
    <w:rsid w:val="009F4605"/>
    <w:rsid w:val="00A43E5D"/>
    <w:rsid w:val="00B63C08"/>
    <w:rsid w:val="00BB300A"/>
    <w:rsid w:val="00BC6157"/>
    <w:rsid w:val="00CA24C2"/>
    <w:rsid w:val="00D03F20"/>
    <w:rsid w:val="00D32ECA"/>
    <w:rsid w:val="00D33355"/>
    <w:rsid w:val="00DD0220"/>
    <w:rsid w:val="00E54551"/>
    <w:rsid w:val="00ED3F6F"/>
    <w:rsid w:val="00F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BDC9"/>
  <w15:chartTrackingRefBased/>
  <w15:docId w15:val="{45231B94-C890-4B88-9EC2-4F17149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3554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355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3554"/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icon-listitem">
    <w:name w:val="icon-list__item"/>
    <w:basedOn w:val="Normln"/>
    <w:rsid w:val="0052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459"/>
      <w:sz w:val="24"/>
      <w:szCs w:val="24"/>
      <w:lang w:eastAsia="cs-CZ"/>
    </w:rPr>
  </w:style>
  <w:style w:type="character" w:customStyle="1" w:styleId="icon-listitemtext1">
    <w:name w:val="icon-list__item__text1"/>
    <w:basedOn w:val="Standardnpsmoodstavce"/>
    <w:rsid w:val="00523554"/>
    <w:rPr>
      <w:vanish w:val="0"/>
      <w:webHidden w:val="0"/>
      <w:specVanish w:val="0"/>
    </w:rPr>
  </w:style>
  <w:style w:type="character" w:styleId="Hypertextovodkaz">
    <w:name w:val="Hyperlink"/>
    <w:basedOn w:val="Standardnpsmoodstavce"/>
    <w:uiPriority w:val="99"/>
    <w:unhideWhenUsed/>
    <w:rsid w:val="00444E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4E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4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@t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.jobs.cz/kuri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C796-65A6-46DE-8C32-96217713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Krivankova, Jana</dc:creator>
  <cp:keywords/>
  <dc:description/>
  <cp:lastModifiedBy>Krivankova, Jana</cp:lastModifiedBy>
  <cp:revision>4</cp:revision>
  <cp:lastPrinted>2020-10-15T07:02:00Z</cp:lastPrinted>
  <dcterms:created xsi:type="dcterms:W3CDTF">2020-10-16T05:43:00Z</dcterms:created>
  <dcterms:modified xsi:type="dcterms:W3CDTF">2020-10-16T05:54:00Z</dcterms:modified>
</cp:coreProperties>
</file>